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28" w:rsidRDefault="00F62D28" w:rsidP="008379CF">
      <w:pPr>
        <w:jc w:val="center"/>
        <w:rPr>
          <w:sz w:val="32"/>
        </w:rPr>
      </w:pPr>
    </w:p>
    <w:p w:rsidR="008379CF" w:rsidRPr="005F75A1" w:rsidRDefault="008379CF" w:rsidP="008379CF">
      <w:pPr>
        <w:jc w:val="center"/>
        <w:rPr>
          <w:sz w:val="32"/>
        </w:rPr>
      </w:pPr>
      <w:r w:rsidRPr="005F75A1">
        <w:rPr>
          <w:sz w:val="32"/>
        </w:rPr>
        <w:t>SCHEDA</w:t>
      </w:r>
    </w:p>
    <w:p w:rsidR="005834B3" w:rsidRPr="005834B3" w:rsidRDefault="008379CF" w:rsidP="008379CF">
      <w:pPr>
        <w:jc w:val="center"/>
        <w:rPr>
          <w:sz w:val="24"/>
        </w:rPr>
      </w:pPr>
      <w:r w:rsidRPr="005834B3">
        <w:rPr>
          <w:b/>
          <w:sz w:val="20"/>
        </w:rPr>
        <w:t>P COME DONNA</w:t>
      </w:r>
      <w:r w:rsidR="005834B3" w:rsidRPr="005834B3">
        <w:rPr>
          <w:b/>
          <w:sz w:val="20"/>
        </w:rPr>
        <w:t>/2</w:t>
      </w:r>
      <w:r w:rsidRPr="005834B3">
        <w:rPr>
          <w:b/>
          <w:sz w:val="20"/>
        </w:rPr>
        <w:t>: STRUMENTI PER UN RUOLO SOSTANZIALE DELLA DONNA NELLA POLITICA</w:t>
      </w:r>
      <w:r w:rsidRPr="005834B3">
        <w:rPr>
          <w:sz w:val="28"/>
        </w:rPr>
        <w:t xml:space="preserve"> </w:t>
      </w:r>
      <w:r w:rsidR="00B3422A" w:rsidRPr="005834B3">
        <w:rPr>
          <w:sz w:val="28"/>
        </w:rPr>
        <w:t xml:space="preserve"> </w:t>
      </w:r>
      <w:r w:rsidR="005834B3" w:rsidRPr="005834B3">
        <w:rPr>
          <w:sz w:val="24"/>
        </w:rPr>
        <w:t xml:space="preserve"> </w:t>
      </w:r>
    </w:p>
    <w:p w:rsidR="005834B3" w:rsidRPr="005834B3" w:rsidRDefault="00E96A26" w:rsidP="008379CF">
      <w:pPr>
        <w:jc w:val="center"/>
        <w:rPr>
          <w:b/>
          <w:sz w:val="32"/>
        </w:rPr>
      </w:pPr>
      <w:r>
        <w:rPr>
          <w:b/>
          <w:sz w:val="32"/>
        </w:rPr>
        <w:t xml:space="preserve">Corso di comunicazione politica, strategia e marketing elettorale </w:t>
      </w:r>
      <w:r>
        <w:rPr>
          <w:b/>
          <w:sz w:val="32"/>
        </w:rPr>
        <w:br/>
        <w:t xml:space="preserve">tra vecchi e nuovi media </w:t>
      </w:r>
    </w:p>
    <w:p w:rsidR="008379CF" w:rsidRPr="00B01D1A" w:rsidRDefault="00E96A26" w:rsidP="008379CF">
      <w:pPr>
        <w:jc w:val="center"/>
        <w:rPr>
          <w:b/>
          <w:color w:val="4F81BD"/>
          <w:sz w:val="24"/>
        </w:rPr>
      </w:pPr>
      <w:r>
        <w:rPr>
          <w:b/>
          <w:sz w:val="24"/>
        </w:rPr>
        <w:t xml:space="preserve">Mestre, Città metropolitana di Venezia, </w:t>
      </w:r>
      <w:r w:rsidR="005834B3">
        <w:rPr>
          <w:b/>
          <w:sz w:val="24"/>
        </w:rPr>
        <w:t>7, 14, 21 marzo 2023</w:t>
      </w:r>
    </w:p>
    <w:p w:rsidR="00F62D28" w:rsidRDefault="00F62D28" w:rsidP="008379CF">
      <w:pPr>
        <w:rPr>
          <w:rStyle w:val="Enfasigrassetto"/>
          <w:rFonts w:cs="Calibri"/>
          <w:color w:val="CC0099"/>
          <w:sz w:val="24"/>
          <w:bdr w:val="none" w:sz="0" w:space="0" w:color="auto" w:frame="1"/>
          <w:shd w:val="clear" w:color="auto" w:fill="FFFFFF"/>
        </w:rPr>
      </w:pPr>
    </w:p>
    <w:p w:rsidR="00B3422A" w:rsidRPr="00B01D1A" w:rsidRDefault="00B3422A" w:rsidP="008379CF">
      <w:pPr>
        <w:rPr>
          <w:rStyle w:val="Enfasigrassetto"/>
          <w:rFonts w:cs="Calibri"/>
          <w:color w:val="CC0099"/>
          <w:sz w:val="24"/>
          <w:bdr w:val="none" w:sz="0" w:space="0" w:color="auto" w:frame="1"/>
          <w:shd w:val="clear" w:color="auto" w:fill="FFFFFF"/>
        </w:rPr>
      </w:pPr>
      <w:r w:rsidRPr="00B01D1A">
        <w:rPr>
          <w:rStyle w:val="Enfasigrassetto"/>
          <w:rFonts w:cs="Calibri"/>
          <w:color w:val="CC0099"/>
          <w:sz w:val="24"/>
          <w:bdr w:val="none" w:sz="0" w:space="0" w:color="auto" w:frame="1"/>
          <w:shd w:val="clear" w:color="auto" w:fill="FFFFFF"/>
        </w:rPr>
        <w:t>CHI</w:t>
      </w:r>
    </w:p>
    <w:p w:rsidR="00B3422A" w:rsidRDefault="00B3422A" w:rsidP="00B3422A">
      <w:pPr>
        <w:spacing w:after="0"/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</w:pPr>
      <w:r w:rsidRPr="00B3422A">
        <w:rPr>
          <w:rStyle w:val="Enfasigrassetto"/>
          <w:rFonts w:cs="Calibri"/>
          <w:bdr w:val="none" w:sz="0" w:space="0" w:color="auto" w:frame="1"/>
          <w:shd w:val="clear" w:color="auto" w:fill="FFFFFF"/>
        </w:rPr>
        <w:t>Silvia Cavallarin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, consigliera di parità della Città metropolitana di Venezia</w:t>
      </w:r>
    </w:p>
    <w:p w:rsidR="00B66ED2" w:rsidRDefault="00B3422A" w:rsidP="008379CF">
      <w:pP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</w:pPr>
      <w:r w:rsidRPr="00B3422A">
        <w:rPr>
          <w:rStyle w:val="Enfasigrassetto"/>
          <w:rFonts w:cs="Calibri"/>
          <w:bdr w:val="none" w:sz="0" w:space="0" w:color="auto" w:frame="1"/>
          <w:shd w:val="clear" w:color="auto" w:fill="FFFFFF"/>
        </w:rPr>
        <w:t>Anna Brondino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, presidente Centro italiano femminile (CIF) provinciale di Venezi</w:t>
      </w:r>
      <w:r w:rsidR="00B66ED2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a</w:t>
      </w:r>
    </w:p>
    <w:p w:rsidR="005E5152" w:rsidRPr="005E5152" w:rsidRDefault="005E5152" w:rsidP="00DA4899">
      <w:pP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</w:pP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La collaborazione nasce </w:t>
      </w:r>
      <w:r w:rsidR="007342CA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da diversi punti di convergenza tra</w:t>
      </w:r>
      <w:r w:rsidR="00245FEF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i compiti istituzionali della C</w:t>
      </w:r>
      <w:r w:rsidR="007342CA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onsigliera di parità e le 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finalità statutarie del </w:t>
      </w:r>
      <w:r w:rsidRPr="005E5152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Centro Italiano Femminile (Cif) </w:t>
      </w:r>
      <w:r w:rsidR="00245FEF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provinciale </w:t>
      </w:r>
      <w:r w:rsidRPr="005E5152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di Venezia</w:t>
      </w:r>
      <w:r w:rsidR="00DA4899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. La prima destinata a mettere in pratica i principi di parità e pari op</w:t>
      </w:r>
      <w:r w:rsidR="00245FEF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portunità nei luoghi di lavoro e a </w:t>
      </w:r>
      <w:r w:rsidR="00DA4899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rimuovere i</w:t>
      </w:r>
      <w:r w:rsidR="00B955EF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persistenti</w:t>
      </w:r>
      <w:r w:rsidR="00DA4899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divari di gen</w:t>
      </w:r>
      <w:r w:rsidR="00DA4899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e</w:t>
      </w:r>
      <w:r w:rsidR="00DA4899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re </w:t>
      </w:r>
      <w:r w:rsidR="00245FEF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nelle imprese, nelle istituzioni</w:t>
      </w:r>
      <w:r w:rsidR="00DA4899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e nel</w:t>
      </w:r>
      <w:r w:rsidR="00B955EF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la società</w:t>
      </w:r>
      <w:r w:rsidR="00F62D28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,</w:t>
      </w:r>
      <w:r w:rsidR="00B955EF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in particolare nei ruoli decisionali</w:t>
      </w:r>
      <w:r w:rsidR="00DA4899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; il seco</w:t>
      </w:r>
      <w:r w:rsidR="00DA4899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n</w:t>
      </w:r>
      <w:r w:rsidR="00DA4899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do a promuovere i</w:t>
      </w:r>
      <w:r w:rsidRPr="005E5152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diritti di cittadinanza della donna</w:t>
      </w:r>
      <w:r w:rsidR="00E16EAB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e </w:t>
      </w:r>
      <w:r w:rsidR="007342CA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una </w:t>
      </w:r>
      <w:r w:rsidRPr="005E5152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sua </w:t>
      </w:r>
      <w:r w:rsidR="007342CA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più ampia </w:t>
      </w:r>
      <w:r w:rsidRPr="005E5152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partecipazione attiva</w:t>
      </w:r>
      <w:r w:rsidR="00F62D28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</w:t>
      </w:r>
      <w:r w:rsidR="008E2184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come fattore di valorizzazione della persona e contrasto al disagio e alla povertà.</w:t>
      </w:r>
      <w:r w:rsidR="00B955EF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</w:t>
      </w:r>
    </w:p>
    <w:p w:rsidR="00B3422A" w:rsidRDefault="00B3422A" w:rsidP="008379CF">
      <w:pP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</w:pPr>
      <w:r w:rsidRPr="00B01D1A">
        <w:rPr>
          <w:rStyle w:val="Enfasigrassetto"/>
          <w:rFonts w:cs="Calibri"/>
          <w:color w:val="CC0099"/>
          <w:sz w:val="24"/>
          <w:bdr w:val="none" w:sz="0" w:space="0" w:color="auto" w:frame="1"/>
          <w:shd w:val="clear" w:color="auto" w:fill="FFFFFF"/>
        </w:rPr>
        <w:t>COSA</w:t>
      </w:r>
    </w:p>
    <w:p w:rsidR="00437558" w:rsidRDefault="00B3422A" w:rsidP="005834B3">
      <w:pP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</w:pPr>
      <w:r w:rsidRPr="00B01D1A">
        <w:rPr>
          <w:rStyle w:val="Enfasigrassetto"/>
          <w:rFonts w:cs="Calibri"/>
          <w:bdr w:val="none" w:sz="0" w:space="0" w:color="auto" w:frame="1"/>
          <w:shd w:val="clear" w:color="auto" w:fill="FFFFFF"/>
        </w:rPr>
        <w:t xml:space="preserve"> “P come Donna: strumenti per un ruolo sostanziale della donna nella politica”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è un</w:t>
      </w:r>
      <w:r w:rsidR="00E96A26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a iniziativa </w:t>
      </w:r>
      <w:r w:rsidR="00437558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formativa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</w:t>
      </w:r>
      <w:r w:rsidR="005834B3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mira</w:t>
      </w:r>
      <w:r w:rsidR="00437558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ta</w:t>
      </w:r>
      <w:r w:rsidR="005834B3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alla c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omprensione del fenomeno delle campagne elettorali loca</w:t>
      </w:r>
      <w:r w:rsidR="005834B3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li e </w:t>
      </w:r>
      <w:r w:rsidR="00437558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al</w:t>
      </w:r>
      <w:r w:rsidR="005834B3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la conoscenza dei mezzi di c</w:t>
      </w:r>
      <w:r w:rsidR="005834B3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o</w:t>
      </w:r>
      <w:r w:rsidR="005834B3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municazione e delle loro tecniche di utilizzo nella costruzione del consenso</w:t>
      </w:r>
      <w:r w:rsidR="002442CD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, avviata nel 2022. Alla sua s</w:t>
      </w:r>
      <w:r w:rsidR="002442CD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e</w:t>
      </w:r>
      <w:r w:rsidR="002442CD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conda edizione, essa punta </w:t>
      </w:r>
      <w:r w:rsidR="00C362A6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a fornire strumenti </w:t>
      </w:r>
      <w:r w:rsidR="00437558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di comunicazione e di lettura del discorso </w:t>
      </w:r>
      <w:r w:rsidR="00C362A6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politico</w:t>
      </w:r>
      <w:r w:rsidR="002442CD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“tra vecchi e nuovi media”</w:t>
      </w:r>
      <w:r w:rsidR="00437558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, </w:t>
      </w:r>
      <w:r w:rsidR="00156275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con un particolare focus sulle reti social e sui</w:t>
      </w:r>
      <w:r w:rsidR="00C362A6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</w:t>
      </w:r>
      <w:r w:rsidR="00437558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fenomeni di disinformazione, troll e </w:t>
      </w:r>
      <w:proofErr w:type="spellStart"/>
      <w:r w:rsidR="00437558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fake</w:t>
      </w:r>
      <w:proofErr w:type="spellEnd"/>
      <w:r w:rsidR="00437558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news, fattori di </w:t>
      </w:r>
      <w:r w:rsidR="005B29B6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sempre più </w:t>
      </w:r>
      <w:r w:rsidR="00C362A6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preminente peso ne</w:t>
      </w:r>
      <w:r w:rsidR="00437558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lla </w:t>
      </w:r>
      <w:r w:rsidR="00C362A6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comunicazione pubblica. Ogni incontro vedrà inoltre una testimonial politi</w:t>
      </w:r>
      <w:r w:rsidR="00FA6B45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ca: </w:t>
      </w:r>
      <w:r w:rsidR="00B66ED2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una finestra sulla</w:t>
      </w:r>
      <w:r w:rsidR="005D752A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diretta esperienza</w:t>
      </w:r>
      <w:r w:rsidR="00C362A6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ai livelli di governo locale, regionale e nazion</w:t>
      </w:r>
      <w:r w:rsidR="00C362A6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a</w:t>
      </w:r>
      <w:r w:rsidR="00C362A6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le.</w:t>
      </w:r>
      <w:r w:rsidR="002442CD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</w:t>
      </w:r>
    </w:p>
    <w:p w:rsidR="00B3422A" w:rsidRDefault="00B3422A" w:rsidP="008379CF">
      <w:pP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</w:pPr>
      <w:r w:rsidRPr="00B01D1A">
        <w:rPr>
          <w:rStyle w:val="Enfasigrassetto"/>
          <w:rFonts w:cs="Calibri"/>
          <w:color w:val="CC0099"/>
          <w:sz w:val="24"/>
          <w:bdr w:val="none" w:sz="0" w:space="0" w:color="auto" w:frame="1"/>
          <w:shd w:val="clear" w:color="auto" w:fill="FFFFFF"/>
        </w:rPr>
        <w:t>PERCHÉ</w:t>
      </w:r>
    </w:p>
    <w:p w:rsidR="00156275" w:rsidRDefault="00614A99" w:rsidP="00156275">
      <w:pP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</w:pP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Il corso è rivolto</w:t>
      </w:r>
      <w:r w:rsidR="00156275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a chi intende candidarsi, ma anche a coloro che vogliano svolgere un ruolo pubblico o di valenza sociale, per migliorare le</w:t>
      </w:r>
      <w:r w:rsidR="002442CD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proprie</w:t>
      </w:r>
      <w:r w:rsidR="00156275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capacità di comunicazione oltre che di lettura</w:t>
      </w:r>
      <w:r w:rsidR="002442CD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dell’ambito 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pubblico e </w:t>
      </w:r>
      <w:r w:rsidR="002442CD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politico</w:t>
      </w:r>
      <w:r w:rsidR="00156275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, compresi fenomeni di disinformazione, troll e </w:t>
      </w:r>
      <w:proofErr w:type="spellStart"/>
      <w:r w:rsidR="00156275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fake</w:t>
      </w:r>
      <w:proofErr w:type="spellEnd"/>
      <w:r w:rsidR="00156275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news</w:t>
      </w:r>
      <w:r w:rsidR="00DA55CD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. Per la tipologia di contenuti e per a</w:t>
      </w:r>
      <w:r w:rsidR="00DA55CD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u</w:t>
      </w:r>
      <w:r w:rsidR="00DA55CD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mentar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n</w:t>
      </w:r>
      <w:r w:rsidR="00DA55CD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e la consapevolezza anche 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al</w:t>
      </w:r>
      <w:r w:rsidR="00DA55CD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le giovani generazioni, d</w:t>
      </w:r>
      <w:r w:rsidR="00156275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estinatari privilegiati quest’anno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</w:t>
      </w:r>
      <w:r w:rsidR="00156275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saran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no</w:t>
      </w:r>
      <w:r w:rsidR="00DA55CD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</w:t>
      </w:r>
      <w:r w:rsidR="00156275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st</w:t>
      </w:r>
      <w:r w:rsidR="00156275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u</w:t>
      </w:r>
      <w:r w:rsidR="00156275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denti e studentesse impegnate negli organismi collegiali scolastici e di rappresentanza d’istituto dell’ambito di istruzione secondaria superio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re, per i quali le promotrici hanno avuto il sostegno dell’Ufficio scolastico provinciale</w:t>
      </w:r>
      <w:r w:rsidR="00156275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. </w:t>
      </w:r>
    </w:p>
    <w:p w:rsidR="00B01D1A" w:rsidRPr="006B4DFB" w:rsidRDefault="00B01D1A" w:rsidP="00B01D1A">
      <w:pPr>
        <w:rPr>
          <w:rStyle w:val="Enfasigrassetto"/>
          <w:rFonts w:cs="Calibri"/>
          <w:color w:val="CC0099"/>
          <w:sz w:val="24"/>
          <w:bdr w:val="none" w:sz="0" w:space="0" w:color="auto" w:frame="1"/>
          <w:shd w:val="clear" w:color="auto" w:fill="FFFFFF"/>
        </w:rPr>
      </w:pPr>
      <w:r w:rsidRPr="006B4DFB">
        <w:rPr>
          <w:rStyle w:val="Enfasigrassetto"/>
          <w:rFonts w:cs="Calibri"/>
          <w:color w:val="CC0099"/>
          <w:sz w:val="24"/>
          <w:bdr w:val="none" w:sz="0" w:space="0" w:color="auto" w:frame="1"/>
          <w:shd w:val="clear" w:color="auto" w:fill="FFFFFF"/>
        </w:rPr>
        <w:t>COME E QUANDO</w:t>
      </w:r>
    </w:p>
    <w:p w:rsidR="006B4DFB" w:rsidRDefault="00B01D1A" w:rsidP="00B01D1A">
      <w:pP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</w:pP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Il corso si struttura in 3 incontri di 2 ore ciascuno tenuti nei </w:t>
      </w:r>
      <w:r w:rsidR="0022001A" w:rsidRPr="00A63463">
        <w:rPr>
          <w:rStyle w:val="Enfasigrassetto"/>
          <w:rFonts w:cs="Calibri"/>
          <w:bdr w:val="none" w:sz="0" w:space="0" w:color="auto" w:frame="1"/>
          <w:shd w:val="clear" w:color="auto" w:fill="FFFFFF"/>
        </w:rPr>
        <w:t>martedì</w:t>
      </w:r>
      <w:r w:rsidRPr="00A63463">
        <w:rPr>
          <w:rStyle w:val="Enfasigrassetto"/>
          <w:rFonts w:cs="Calibri"/>
          <w:bdr w:val="none" w:sz="0" w:space="0" w:color="auto" w:frame="1"/>
          <w:shd w:val="clear" w:color="auto" w:fill="FFFFFF"/>
        </w:rPr>
        <w:t xml:space="preserve"> </w:t>
      </w:r>
      <w:r w:rsidR="0022001A" w:rsidRPr="00A63463">
        <w:rPr>
          <w:rStyle w:val="Enfasigrassetto"/>
          <w:rFonts w:cs="Calibri"/>
          <w:bdr w:val="none" w:sz="0" w:space="0" w:color="auto" w:frame="1"/>
          <w:shd w:val="clear" w:color="auto" w:fill="FFFFFF"/>
        </w:rPr>
        <w:t>7</w:t>
      </w:r>
      <w:r w:rsidRPr="00A63463">
        <w:rPr>
          <w:rStyle w:val="Enfasigrassetto"/>
          <w:rFonts w:cs="Calibri"/>
          <w:bdr w:val="none" w:sz="0" w:space="0" w:color="auto" w:frame="1"/>
          <w:shd w:val="clear" w:color="auto" w:fill="FFFFFF"/>
        </w:rPr>
        <w:t>, 1</w:t>
      </w:r>
      <w:r w:rsidR="0022001A" w:rsidRPr="00A63463">
        <w:rPr>
          <w:rStyle w:val="Enfasigrassetto"/>
          <w:rFonts w:cs="Calibri"/>
          <w:bdr w:val="none" w:sz="0" w:space="0" w:color="auto" w:frame="1"/>
          <w:shd w:val="clear" w:color="auto" w:fill="FFFFFF"/>
        </w:rPr>
        <w:t>4</w:t>
      </w:r>
      <w:r w:rsidRPr="00A63463">
        <w:rPr>
          <w:rStyle w:val="Enfasigrassetto"/>
          <w:rFonts w:cs="Calibri"/>
          <w:bdr w:val="none" w:sz="0" w:space="0" w:color="auto" w:frame="1"/>
          <w:shd w:val="clear" w:color="auto" w:fill="FFFFFF"/>
        </w:rPr>
        <w:t xml:space="preserve"> e </w:t>
      </w:r>
      <w:r w:rsidR="0022001A" w:rsidRPr="00A63463">
        <w:rPr>
          <w:rStyle w:val="Enfasigrassetto"/>
          <w:rFonts w:cs="Calibri"/>
          <w:bdr w:val="none" w:sz="0" w:space="0" w:color="auto" w:frame="1"/>
          <w:shd w:val="clear" w:color="auto" w:fill="FFFFFF"/>
        </w:rPr>
        <w:t>2</w:t>
      </w:r>
      <w:r w:rsidRPr="00A63463">
        <w:rPr>
          <w:rStyle w:val="Enfasigrassetto"/>
          <w:rFonts w:cs="Calibri"/>
          <w:bdr w:val="none" w:sz="0" w:space="0" w:color="auto" w:frame="1"/>
          <w:shd w:val="clear" w:color="auto" w:fill="FFFFFF"/>
        </w:rPr>
        <w:t>1 marzo 202</w:t>
      </w:r>
      <w:r w:rsidR="0022001A" w:rsidRPr="00A63463">
        <w:rPr>
          <w:rStyle w:val="Enfasigrassetto"/>
          <w:rFonts w:cs="Calibri"/>
          <w:bdr w:val="none" w:sz="0" w:space="0" w:color="auto" w:frame="1"/>
          <w:shd w:val="clear" w:color="auto" w:fill="FFFFFF"/>
        </w:rPr>
        <w:t>3</w:t>
      </w:r>
      <w:r w:rsidRPr="00A63463">
        <w:rPr>
          <w:rStyle w:val="Enfasigrassetto"/>
          <w:rFonts w:cs="Calibri"/>
          <w:bdr w:val="none" w:sz="0" w:space="0" w:color="auto" w:frame="1"/>
          <w:shd w:val="clear" w:color="auto" w:fill="FFFFFF"/>
        </w:rPr>
        <w:t xml:space="preserve"> dalle ore 1</w:t>
      </w:r>
      <w:r w:rsidR="005F75A1" w:rsidRPr="00A63463">
        <w:rPr>
          <w:rStyle w:val="Enfasigrassetto"/>
          <w:rFonts w:cs="Calibri"/>
          <w:bdr w:val="none" w:sz="0" w:space="0" w:color="auto" w:frame="1"/>
          <w:shd w:val="clear" w:color="auto" w:fill="FFFFFF"/>
        </w:rPr>
        <w:t>7 alle 19</w:t>
      </w:r>
      <w:r w:rsidR="005F75A1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e potranno essere frequentati, gratuitamente, in presenza o in videoconfere</w:t>
      </w:r>
      <w:r w:rsidR="006A690D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nza, previa registrazione o</w:t>
      </w:r>
      <w:r w:rsidR="006A690D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n</w:t>
      </w:r>
      <w:r w:rsidR="006A690D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line</w:t>
      </w:r>
      <w:r w:rsidR="006B4DFB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. </w:t>
      </w:r>
    </w:p>
    <w:p w:rsidR="006B4DFB" w:rsidRPr="006B4DFB" w:rsidRDefault="006B4DFB" w:rsidP="00B01D1A">
      <w:pP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</w:pPr>
      <w:r w:rsidRPr="006B4DFB">
        <w:rPr>
          <w:rStyle w:val="Enfasigrassetto"/>
          <w:rFonts w:cs="Calibri"/>
          <w:color w:val="0070C0"/>
          <w:bdr w:val="none" w:sz="0" w:space="0" w:color="auto" w:frame="1"/>
          <w:shd w:val="clear" w:color="auto" w:fill="FFFFFF"/>
        </w:rPr>
        <w:t>Docent</w:t>
      </w:r>
      <w:r w:rsidR="0022001A">
        <w:rPr>
          <w:rStyle w:val="Enfasigrassetto"/>
          <w:rFonts w:cs="Calibri"/>
          <w:color w:val="0070C0"/>
          <w:bdr w:val="none" w:sz="0" w:space="0" w:color="auto" w:frame="1"/>
          <w:shd w:val="clear" w:color="auto" w:fill="FFFFFF"/>
        </w:rPr>
        <w:t>e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: </w:t>
      </w:r>
      <w:r>
        <w:rPr>
          <w:rStyle w:val="Enfasigrassetto"/>
          <w:rFonts w:cs="Calibri"/>
          <w:bdr w:val="none" w:sz="0" w:space="0" w:color="auto" w:frame="1"/>
          <w:shd w:val="clear" w:color="auto" w:fill="FFFFFF"/>
        </w:rPr>
        <w:t>Martina Carone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22001A" w:rsidRPr="0022001A">
        <w:rPr>
          <w:rStyle w:val="Enfasigrassetto"/>
          <w:rFonts w:cs="Calibri"/>
          <w:b w:val="0"/>
          <w:i/>
          <w:bdr w:val="none" w:sz="0" w:space="0" w:color="auto" w:frame="1"/>
          <w:shd w:val="clear" w:color="auto" w:fill="FFFFFF"/>
        </w:rPr>
        <w:t>s</w:t>
      </w:r>
      <w:r w:rsidR="0022001A" w:rsidRPr="0022001A">
        <w:rPr>
          <w:rStyle w:val="Enfasigrassetto"/>
          <w:rFonts w:cs="Calibri"/>
          <w:b w:val="0"/>
          <w:i/>
          <w:bdr w:val="none" w:sz="0" w:space="0" w:color="auto" w:frame="1"/>
        </w:rPr>
        <w:t>trategist</w:t>
      </w:r>
      <w:proofErr w:type="spellEnd"/>
      <w:r w:rsidR="0022001A" w:rsidRPr="0022001A">
        <w:rPr>
          <w:rStyle w:val="Enfasigrassetto"/>
          <w:rFonts w:cs="Calibri"/>
          <w:b w:val="0"/>
          <w:bdr w:val="none" w:sz="0" w:space="0" w:color="auto" w:frame="1"/>
        </w:rPr>
        <w:t xml:space="preserve"> specializzata in comunicazione  pubblica e marketing politico-elettorale. Formatrice in comunicazione strategica, docente di Analisi dei media all'Università di Padova</w:t>
      </w:r>
      <w:r w:rsidR="0022001A">
        <w:rPr>
          <w:rStyle w:val="Enfasigrassetto"/>
          <w:rFonts w:cs="Calibri"/>
          <w:b w:val="0"/>
          <w:bdr w:val="none" w:sz="0" w:space="0" w:color="auto" w:frame="1"/>
        </w:rPr>
        <w:t>,</w:t>
      </w:r>
      <w:r w:rsidR="0022001A" w:rsidRPr="0022001A">
        <w:rPr>
          <w:rStyle w:val="Enfasigrassetto"/>
          <w:rFonts w:cs="Calibri"/>
          <w:b w:val="0"/>
          <w:bdr w:val="none" w:sz="0" w:space="0" w:color="auto" w:frame="1"/>
        </w:rPr>
        <w:t xml:space="preserve"> </w:t>
      </w:r>
      <w:r w:rsidR="0022001A" w:rsidRPr="0022001A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d</w:t>
      </w:r>
      <w:r w:rsidR="0022001A" w:rsidRPr="0022001A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i</w:t>
      </w:r>
      <w:r w:rsidR="0022001A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lastRenderedPageBreak/>
        <w:t xml:space="preserve">rettrice della comunicazione di </w:t>
      </w:r>
      <w:proofErr w:type="spellStart"/>
      <w:r w:rsidR="0022001A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YouTrend</w:t>
      </w:r>
      <w:proofErr w:type="spellEnd"/>
      <w:r w:rsidR="0022001A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/ Agenzia Quorum, realtà online molto attive nell’analisi politica e ne</w:t>
      </w:r>
      <w:r w:rsidR="0022001A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l</w:t>
      </w:r>
      <w:r w:rsidR="0022001A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le ricerche sociali sui fenomeni di tendenza</w:t>
      </w:r>
      <w:r w:rsidR="006A690D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in campo politico</w:t>
      </w:r>
      <w:r w:rsidR="0022001A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. </w:t>
      </w:r>
    </w:p>
    <w:p w:rsidR="00B01D1A" w:rsidRDefault="006B4DFB" w:rsidP="006B4DFB">
      <w:pP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</w:pPr>
      <w:r w:rsidRPr="006B4DFB">
        <w:rPr>
          <w:rStyle w:val="Enfasigrassetto"/>
          <w:rFonts w:cs="Calibri"/>
          <w:color w:val="0070C0"/>
          <w:bdr w:val="none" w:sz="0" w:space="0" w:color="auto" w:frame="1"/>
          <w:shd w:val="clear" w:color="auto" w:fill="FFFFFF"/>
        </w:rPr>
        <w:t>Ospiti speciali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: </w:t>
      </w:r>
      <w:r w:rsidRPr="006B4DFB">
        <w:rPr>
          <w:rStyle w:val="Enfasigrassetto"/>
          <w:rFonts w:cs="Calibri"/>
          <w:bdr w:val="none" w:sz="0" w:space="0" w:color="auto" w:frame="1"/>
          <w:shd w:val="clear" w:color="auto" w:fill="FFFFFF"/>
        </w:rPr>
        <w:t>Linda Damiano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, presidente del Consiglio comunale di Venezia; </w:t>
      </w:r>
      <w:r w:rsidR="0022001A">
        <w:rPr>
          <w:rStyle w:val="Enfasigrassetto"/>
          <w:rFonts w:cs="Calibri"/>
          <w:bdr w:val="none" w:sz="0" w:space="0" w:color="auto" w:frame="1"/>
          <w:shd w:val="clear" w:color="auto" w:fill="FFFFFF"/>
        </w:rPr>
        <w:t xml:space="preserve">Elisa </w:t>
      </w:r>
      <w:proofErr w:type="spellStart"/>
      <w:r w:rsidR="0022001A">
        <w:rPr>
          <w:rStyle w:val="Enfasigrassetto"/>
          <w:rFonts w:cs="Calibri"/>
          <w:bdr w:val="none" w:sz="0" w:space="0" w:color="auto" w:frame="1"/>
          <w:shd w:val="clear" w:color="auto" w:fill="FFFFFF"/>
        </w:rPr>
        <w:t>Venturini</w:t>
      </w:r>
      <w:proofErr w:type="spellEnd"/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, </w:t>
      </w:r>
      <w:r w:rsidR="0022001A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consigliera della Regione Veneto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; </w:t>
      </w:r>
      <w:r w:rsidR="009A00D4">
        <w:rPr>
          <w:rStyle w:val="Enfasigrassetto"/>
          <w:rFonts w:cs="Calibri"/>
          <w:bdr w:val="none" w:sz="0" w:space="0" w:color="auto" w:frame="1"/>
          <w:shd w:val="clear" w:color="auto" w:fill="FFFFFF"/>
        </w:rPr>
        <w:t xml:space="preserve">Martina </w:t>
      </w:r>
      <w:proofErr w:type="spellStart"/>
      <w:r w:rsidR="009A00D4">
        <w:rPr>
          <w:rStyle w:val="Enfasigrassetto"/>
          <w:rFonts w:cs="Calibri"/>
          <w:bdr w:val="none" w:sz="0" w:space="0" w:color="auto" w:frame="1"/>
          <w:shd w:val="clear" w:color="auto" w:fill="FFFFFF"/>
        </w:rPr>
        <w:t>Semenzato</w:t>
      </w:r>
      <w:proofErr w:type="spellEnd"/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, </w:t>
      </w:r>
      <w:r w:rsidR="009A00D4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parlamentare della Camera dei Deputati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.</w:t>
      </w:r>
    </w:p>
    <w:p w:rsidR="005F75A1" w:rsidRDefault="005F75A1" w:rsidP="00B01D1A">
      <w:pP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</w:pPr>
      <w:r w:rsidRPr="006B4DFB">
        <w:rPr>
          <w:rStyle w:val="Enfasigrassetto"/>
          <w:rFonts w:cs="Calibri"/>
          <w:color w:val="CC0099"/>
          <w:sz w:val="24"/>
          <w:bdr w:val="none" w:sz="0" w:space="0" w:color="auto" w:frame="1"/>
          <w:shd w:val="clear" w:color="auto" w:fill="FFFFFF"/>
        </w:rPr>
        <w:t>DOVE</w:t>
      </w:r>
    </w:p>
    <w:p w:rsidR="005F75A1" w:rsidRDefault="005F75A1" w:rsidP="00B01D1A">
      <w:pP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</w:pP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In presenza, i corsi si svolgeranno </w:t>
      </w:r>
      <w:r w:rsidR="009A00D4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presso la sede di Mestre della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Città metropolitana di Venezia, in via Forte Marghera 191</w:t>
      </w:r>
      <w:r w:rsidR="00DA55CD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, Centro servizi 2 sala attico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. </w:t>
      </w:r>
    </w:p>
    <w:p w:rsidR="00043DCD" w:rsidRPr="006B4DFB" w:rsidRDefault="00043DCD" w:rsidP="00B01D1A">
      <w:pPr>
        <w:rPr>
          <w:rStyle w:val="Enfasigrassetto"/>
          <w:rFonts w:cs="Calibri"/>
          <w:color w:val="CC0099"/>
          <w:sz w:val="24"/>
          <w:bdr w:val="none" w:sz="0" w:space="0" w:color="auto" w:frame="1"/>
          <w:shd w:val="clear" w:color="auto" w:fill="FFFFFF"/>
        </w:rPr>
      </w:pPr>
      <w:r w:rsidRPr="006B4DFB">
        <w:rPr>
          <w:rStyle w:val="Enfasigrassetto"/>
          <w:rFonts w:cs="Calibri"/>
          <w:color w:val="CC0099"/>
          <w:sz w:val="24"/>
          <w:bdr w:val="none" w:sz="0" w:space="0" w:color="auto" w:frame="1"/>
          <w:shd w:val="clear" w:color="auto" w:fill="FFFFFF"/>
        </w:rPr>
        <w:t>INFO E CONTATTI</w:t>
      </w:r>
    </w:p>
    <w:p w:rsidR="00043DCD" w:rsidRDefault="00043DCD" w:rsidP="00B01D1A">
      <w:pP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</w:pP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Segreteria organizzativa: ufficio pari opportunità della Città metropolitana di Venezia, tel. 041 250 1</w:t>
      </w:r>
      <w:r w:rsidR="00DA55CD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814</w:t>
      </w:r>
      <w:r w:rsidR="006B4DFB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– s</w:t>
      </w:r>
      <w:r w:rsidR="006B4DFB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i</w:t>
      </w:r>
      <w:r w:rsidR="006B4DFB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to internet: </w:t>
      </w:r>
      <w:r w:rsidR="00DA55CD" w:rsidRPr="00DA55CD">
        <w:rPr>
          <w:rStyle w:val="Enfasigrassetto"/>
          <w:rFonts w:cs="Calibri"/>
          <w:color w:val="365F91"/>
          <w:bdr w:val="none" w:sz="0" w:space="0" w:color="auto" w:frame="1"/>
          <w:shd w:val="clear" w:color="auto" w:fill="FFFFFF"/>
        </w:rPr>
        <w:t>https://consiglieraparita.cittametropolitana.ve.it/corso-pcomedonna2.html</w:t>
      </w:r>
    </w:p>
    <w:p w:rsidR="00043DCD" w:rsidRPr="006B4DFB" w:rsidRDefault="00043DCD" w:rsidP="00B01D1A">
      <w:pPr>
        <w:rPr>
          <w:rStyle w:val="Enfasigrassetto"/>
          <w:rFonts w:cs="Calibri"/>
          <w:color w:val="CC0099"/>
          <w:bdr w:val="none" w:sz="0" w:space="0" w:color="auto" w:frame="1"/>
          <w:shd w:val="clear" w:color="auto" w:fill="FFFFFF"/>
        </w:rPr>
      </w:pPr>
      <w:r w:rsidRPr="00943E6C">
        <w:rPr>
          <w:rStyle w:val="Enfasigrassetto"/>
          <w:rFonts w:cs="Calibri"/>
          <w:color w:val="CC0099"/>
          <w:sz w:val="24"/>
          <w:bdr w:val="none" w:sz="0" w:space="0" w:color="auto" w:frame="1"/>
          <w:shd w:val="clear" w:color="auto" w:fill="FFFFFF"/>
        </w:rPr>
        <w:t>ISCRIZIONI</w:t>
      </w:r>
    </w:p>
    <w:p w:rsidR="00043DCD" w:rsidRPr="00800B1B" w:rsidRDefault="005E3030" w:rsidP="00B01D1A">
      <w:pPr>
        <w:rPr>
          <w:rStyle w:val="Enfasigrassetto"/>
          <w:rFonts w:cs="Calibri"/>
          <w:color w:val="365F91"/>
          <w:bdr w:val="none" w:sz="0" w:space="0" w:color="auto" w:frame="1"/>
          <w:shd w:val="clear" w:color="auto" w:fill="FFFFFF"/>
        </w:rPr>
      </w:pPr>
      <w:r w:rsidRPr="00800B1B">
        <w:rPr>
          <w:rStyle w:val="Enfasigrassetto"/>
          <w:rFonts w:cs="Calibri"/>
          <w:color w:val="365F91"/>
          <w:bdr w:val="none" w:sz="0" w:space="0" w:color="auto" w:frame="1"/>
          <w:shd w:val="clear" w:color="auto" w:fill="FFFFFF"/>
        </w:rPr>
        <w:t>https://consiglieraparita.cittametropolitana.ve.it/iscrivimi.html</w:t>
      </w:r>
    </w:p>
    <w:p w:rsidR="005E3030" w:rsidRDefault="005E3030" w:rsidP="00B01D1A">
      <w:pP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</w:pPr>
    </w:p>
    <w:p w:rsidR="00770B9D" w:rsidRDefault="00770B9D" w:rsidP="00B01D1A">
      <w:pP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</w:pPr>
    </w:p>
    <w:p w:rsidR="005E3030" w:rsidRDefault="005E3030" w:rsidP="00B01D1A">
      <w:pP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</w:pP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L’iniziativa è inserita nel </w:t>
      </w:r>
      <w:r w:rsidR="004243C9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programma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LE CITTÀ IN FESTA | MARZO DONNA 202</w:t>
      </w:r>
      <w:r w:rsidR="00770B9D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3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del Comune di Venezia</w:t>
      </w:r>
    </w:p>
    <w:p w:rsidR="008379CF" w:rsidRPr="008379CF" w:rsidRDefault="008379CF" w:rsidP="008379CF">
      <w:pPr>
        <w:jc w:val="center"/>
      </w:pPr>
    </w:p>
    <w:sectPr w:rsidR="008379CF" w:rsidRPr="008379CF" w:rsidSect="00A6346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552" w:right="1134" w:bottom="709" w:left="1134" w:header="708" w:footer="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2CD" w:rsidRDefault="002442CD" w:rsidP="00470BC4">
      <w:pPr>
        <w:spacing w:after="0"/>
      </w:pPr>
      <w:r>
        <w:separator/>
      </w:r>
    </w:p>
  </w:endnote>
  <w:endnote w:type="continuationSeparator" w:id="0">
    <w:p w:rsidR="002442CD" w:rsidRDefault="002442CD" w:rsidP="00470BC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2CD" w:rsidRDefault="002442CD" w:rsidP="002F5823">
    <w:pPr>
      <w:pStyle w:val="Pidipagina"/>
      <w:jc w:val="center"/>
      <w:rPr>
        <w:sz w:val="20"/>
      </w:rPr>
    </w:pPr>
    <w:r>
      <w:rPr>
        <w:sz w:val="20"/>
      </w:rPr>
      <w:sym w:font="Wingdings" w:char="F076"/>
    </w:r>
    <w:r>
      <w:rPr>
        <w:sz w:val="20"/>
      </w:rPr>
      <w:sym w:font="Wingdings" w:char="F076"/>
    </w:r>
    <w:r>
      <w:rPr>
        <w:sz w:val="20"/>
      </w:rPr>
      <w:sym w:font="Wingdings" w:char="F076"/>
    </w:r>
    <w:r>
      <w:rPr>
        <w:sz w:val="20"/>
      </w:rPr>
      <w:br/>
    </w:r>
    <w:r w:rsidR="00EC01CF" w:rsidRPr="007E6CB1">
      <w:rPr>
        <w:sz w:val="20"/>
      </w:rPr>
      <w:t>p come donna</w:t>
    </w:r>
    <w:r w:rsidR="00EC01CF">
      <w:rPr>
        <w:sz w:val="20"/>
      </w:rPr>
      <w:t>/2</w:t>
    </w:r>
    <w:r w:rsidR="00EC01CF" w:rsidRPr="007E6CB1">
      <w:rPr>
        <w:sz w:val="20"/>
      </w:rPr>
      <w:t xml:space="preserve"> – corso di comunicazione politica</w:t>
    </w:r>
    <w:r w:rsidR="00EC01CF">
      <w:rPr>
        <w:sz w:val="20"/>
      </w:rPr>
      <w:t xml:space="preserve"> – 7, 14, 21 marzo ore 17.00-19.00</w:t>
    </w:r>
  </w:p>
  <w:p w:rsidR="002442CD" w:rsidRDefault="002442CD" w:rsidP="002F5823">
    <w:pPr>
      <w:pStyle w:val="Pidipagina"/>
      <w:jc w:val="center"/>
      <w:rPr>
        <w:sz w:val="20"/>
      </w:rPr>
    </w:pPr>
    <w:r>
      <w:rPr>
        <w:i/>
        <w:sz w:val="20"/>
      </w:rPr>
      <w:t xml:space="preserve">info: </w:t>
    </w:r>
    <w:r>
      <w:rPr>
        <w:sz w:val="20"/>
      </w:rPr>
      <w:t>tel. 041 2501</w:t>
    </w:r>
    <w:r w:rsidR="005D566C">
      <w:rPr>
        <w:sz w:val="20"/>
      </w:rPr>
      <w:t>814</w:t>
    </w:r>
    <w:r>
      <w:rPr>
        <w:sz w:val="20"/>
      </w:rPr>
      <w:t xml:space="preserve"> – </w:t>
    </w:r>
    <w:r w:rsidRPr="007E6CB1">
      <w:rPr>
        <w:sz w:val="20"/>
      </w:rPr>
      <w:t>pariopportunita@cittametropolitana.ve.it</w:t>
    </w:r>
  </w:p>
  <w:p w:rsidR="002442CD" w:rsidRPr="0092138B" w:rsidRDefault="002442CD" w:rsidP="0092138B">
    <w:pPr>
      <w:pStyle w:val="Pidipagina"/>
      <w:jc w:val="center"/>
      <w:rPr>
        <w:sz w:val="20"/>
      </w:rPr>
    </w:pPr>
    <w:r>
      <w:rPr>
        <w:i/>
        <w:sz w:val="20"/>
      </w:rPr>
      <w:t xml:space="preserve">iscrizioni: </w:t>
    </w:r>
    <w:r w:rsidRPr="007E6CB1">
      <w:rPr>
        <w:sz w:val="20"/>
      </w:rPr>
      <w:t>https://consiglieraparita.cittamet</w:t>
    </w:r>
    <w:r>
      <w:rPr>
        <w:sz w:val="20"/>
      </w:rPr>
      <w:t>ropolitana.ve.it/iscrivimi.html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2CD" w:rsidRDefault="002442CD" w:rsidP="00EC1F19">
    <w:pPr>
      <w:pStyle w:val="Pidipagina"/>
      <w:jc w:val="center"/>
      <w:rPr>
        <w:sz w:val="20"/>
      </w:rPr>
    </w:pPr>
    <w:r>
      <w:rPr>
        <w:sz w:val="20"/>
      </w:rPr>
      <w:sym w:font="Wingdings" w:char="F076"/>
    </w:r>
    <w:r>
      <w:rPr>
        <w:sz w:val="20"/>
      </w:rPr>
      <w:sym w:font="Wingdings" w:char="F076"/>
    </w:r>
    <w:r>
      <w:rPr>
        <w:sz w:val="20"/>
      </w:rPr>
      <w:sym w:font="Wingdings" w:char="F076"/>
    </w:r>
    <w:r>
      <w:rPr>
        <w:sz w:val="20"/>
      </w:rPr>
      <w:br/>
    </w:r>
    <w:r w:rsidRPr="007E6CB1">
      <w:rPr>
        <w:sz w:val="20"/>
      </w:rPr>
      <w:t>p come donna</w:t>
    </w:r>
    <w:r w:rsidR="00EC01CF">
      <w:rPr>
        <w:sz w:val="20"/>
      </w:rPr>
      <w:t>/2</w:t>
    </w:r>
    <w:r w:rsidRPr="007E6CB1">
      <w:rPr>
        <w:sz w:val="20"/>
      </w:rPr>
      <w:t xml:space="preserve"> – corso di comunicazione politica</w:t>
    </w:r>
    <w:r>
      <w:rPr>
        <w:sz w:val="20"/>
      </w:rPr>
      <w:t xml:space="preserve"> – 7, 14, 21 marzo ore 17.00-19.00</w:t>
    </w:r>
  </w:p>
  <w:p w:rsidR="002442CD" w:rsidRDefault="002442CD" w:rsidP="00EC1F19">
    <w:pPr>
      <w:pStyle w:val="Pidipagina"/>
      <w:jc w:val="center"/>
      <w:rPr>
        <w:sz w:val="20"/>
      </w:rPr>
    </w:pPr>
    <w:r>
      <w:rPr>
        <w:i/>
        <w:sz w:val="20"/>
      </w:rPr>
      <w:t xml:space="preserve">info: </w:t>
    </w:r>
    <w:r>
      <w:rPr>
        <w:sz w:val="20"/>
      </w:rPr>
      <w:t xml:space="preserve">tel. 041 2501814 – </w:t>
    </w:r>
    <w:r w:rsidRPr="007E6CB1">
      <w:rPr>
        <w:sz w:val="20"/>
      </w:rPr>
      <w:t>pariopportunita@cittametropolitana.ve.it</w:t>
    </w:r>
  </w:p>
  <w:p w:rsidR="002442CD" w:rsidRPr="00EC1F19" w:rsidRDefault="002442CD" w:rsidP="00EC1F19">
    <w:pPr>
      <w:pStyle w:val="Pidipagina"/>
      <w:jc w:val="center"/>
      <w:rPr>
        <w:sz w:val="20"/>
      </w:rPr>
    </w:pPr>
    <w:r>
      <w:rPr>
        <w:i/>
        <w:sz w:val="20"/>
      </w:rPr>
      <w:t xml:space="preserve">iscrizioni: </w:t>
    </w:r>
    <w:r w:rsidRPr="007E6CB1">
      <w:rPr>
        <w:sz w:val="20"/>
      </w:rPr>
      <w:t>https://consiglieraparita.cittamet</w:t>
    </w:r>
    <w:r>
      <w:rPr>
        <w:sz w:val="20"/>
      </w:rPr>
      <w:t>ropolitana.ve.it/iscrivimi.html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2CD" w:rsidRDefault="002442CD" w:rsidP="00470BC4">
      <w:pPr>
        <w:spacing w:after="0"/>
      </w:pPr>
      <w:r>
        <w:separator/>
      </w:r>
    </w:p>
  </w:footnote>
  <w:footnote w:type="continuationSeparator" w:id="0">
    <w:p w:rsidR="002442CD" w:rsidRDefault="002442CD" w:rsidP="00470BC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2CD" w:rsidRDefault="00905DC8" w:rsidP="00943E6C">
    <w:pPr>
      <w:pStyle w:val="Intestazione"/>
      <w:tabs>
        <w:tab w:val="clear" w:pos="4819"/>
        <w:tab w:val="clear" w:pos="9638"/>
        <w:tab w:val="left" w:pos="1425"/>
      </w:tabs>
    </w:pPr>
    <w:r>
      <w:rPr>
        <w:noProof/>
        <w:lang w:eastAsia="it-IT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3420110</wp:posOffset>
          </wp:positionH>
          <wp:positionV relativeFrom="paragraph">
            <wp:posOffset>316865</wp:posOffset>
          </wp:positionV>
          <wp:extent cx="861060" cy="627380"/>
          <wp:effectExtent l="19050" t="0" r="0" b="0"/>
          <wp:wrapTight wrapText="bothSides">
            <wp:wrapPolygon edited="0">
              <wp:start x="-478" y="0"/>
              <wp:lineTo x="-478" y="20988"/>
              <wp:lineTo x="21504" y="20988"/>
              <wp:lineTo x="21504" y="0"/>
              <wp:lineTo x="-478" y="0"/>
            </wp:wrapPolygon>
          </wp:wrapTight>
          <wp:docPr id="8" name="Immagine 8" descr="logo MarzoDonna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MarzoDonna_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4480560</wp:posOffset>
          </wp:positionH>
          <wp:positionV relativeFrom="paragraph">
            <wp:posOffset>264795</wp:posOffset>
          </wp:positionV>
          <wp:extent cx="490855" cy="705485"/>
          <wp:effectExtent l="19050" t="0" r="4445" b="0"/>
          <wp:wrapTight wrapText="bothSides">
            <wp:wrapPolygon edited="0">
              <wp:start x="-838" y="0"/>
              <wp:lineTo x="-838" y="20997"/>
              <wp:lineTo x="21796" y="20997"/>
              <wp:lineTo x="21796" y="0"/>
              <wp:lineTo x="-838" y="0"/>
            </wp:wrapPolygon>
          </wp:wrapTight>
          <wp:docPr id="5" name="Immagine 4" descr="CdP-ML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dP-MLPS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705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5061585</wp:posOffset>
          </wp:positionH>
          <wp:positionV relativeFrom="paragraph">
            <wp:posOffset>398145</wp:posOffset>
          </wp:positionV>
          <wp:extent cx="914400" cy="546100"/>
          <wp:effectExtent l="19050" t="0" r="0" b="0"/>
          <wp:wrapTight wrapText="bothSides">
            <wp:wrapPolygon edited="0">
              <wp:start x="-450" y="0"/>
              <wp:lineTo x="-450" y="21098"/>
              <wp:lineTo x="21600" y="21098"/>
              <wp:lineTo x="21600" y="0"/>
              <wp:lineTo x="-450" y="0"/>
            </wp:wrapPolygon>
          </wp:wrapTight>
          <wp:docPr id="4" name="Immagine 6" descr="Cif_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Cif_v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42CD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2CD" w:rsidRDefault="00905DC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3033395</wp:posOffset>
          </wp:positionH>
          <wp:positionV relativeFrom="paragraph">
            <wp:posOffset>254635</wp:posOffset>
          </wp:positionV>
          <wp:extent cx="861060" cy="627380"/>
          <wp:effectExtent l="19050" t="0" r="0" b="0"/>
          <wp:wrapTight wrapText="bothSides">
            <wp:wrapPolygon edited="0">
              <wp:start x="-478" y="0"/>
              <wp:lineTo x="-478" y="20988"/>
              <wp:lineTo x="21504" y="20988"/>
              <wp:lineTo x="21504" y="0"/>
              <wp:lineTo x="-478" y="0"/>
            </wp:wrapPolygon>
          </wp:wrapTight>
          <wp:docPr id="7" name="Immagine 7" descr="logo MarzoDonna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MarzoDonna_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4887595</wp:posOffset>
          </wp:positionH>
          <wp:positionV relativeFrom="paragraph">
            <wp:posOffset>177800</wp:posOffset>
          </wp:positionV>
          <wp:extent cx="1179195" cy="704215"/>
          <wp:effectExtent l="19050" t="0" r="1905" b="0"/>
          <wp:wrapTight wrapText="bothSides">
            <wp:wrapPolygon edited="0">
              <wp:start x="-349" y="0"/>
              <wp:lineTo x="-349" y="21035"/>
              <wp:lineTo x="21635" y="21035"/>
              <wp:lineTo x="21635" y="0"/>
              <wp:lineTo x="-349" y="0"/>
            </wp:wrapPolygon>
          </wp:wrapTight>
          <wp:docPr id="1" name="Immagine 6" descr="Cif_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Cif_v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4049395</wp:posOffset>
          </wp:positionH>
          <wp:positionV relativeFrom="paragraph">
            <wp:posOffset>44450</wp:posOffset>
          </wp:positionV>
          <wp:extent cx="641985" cy="922655"/>
          <wp:effectExtent l="19050" t="0" r="5715" b="0"/>
          <wp:wrapTight wrapText="bothSides">
            <wp:wrapPolygon edited="0">
              <wp:start x="-641" y="0"/>
              <wp:lineTo x="-641" y="20961"/>
              <wp:lineTo x="21792" y="20961"/>
              <wp:lineTo x="21792" y="0"/>
              <wp:lineTo x="-641" y="0"/>
            </wp:wrapPolygon>
          </wp:wrapTight>
          <wp:docPr id="2" name="Immagine 4" descr="CdP-ML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dP-MLP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922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-30480</wp:posOffset>
          </wp:positionV>
          <wp:extent cx="1628775" cy="981075"/>
          <wp:effectExtent l="19050" t="0" r="9525" b="0"/>
          <wp:wrapTight wrapText="bothSides">
            <wp:wrapPolygon edited="0">
              <wp:start x="-253" y="0"/>
              <wp:lineTo x="-253" y="21390"/>
              <wp:lineTo x="21726" y="21390"/>
              <wp:lineTo x="21726" y="0"/>
              <wp:lineTo x="-253" y="0"/>
            </wp:wrapPolygon>
          </wp:wrapTight>
          <wp:docPr id="3" name="Immagine 1" descr="boxPco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oxPcomeD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05C43"/>
    <w:multiLevelType w:val="hybridMultilevel"/>
    <w:tmpl w:val="A63A7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2539F"/>
    <w:multiLevelType w:val="multilevel"/>
    <w:tmpl w:val="5552A9A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71400224"/>
    <w:multiLevelType w:val="hybridMultilevel"/>
    <w:tmpl w:val="BC84B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70BC4"/>
    <w:rsid w:val="00016EC5"/>
    <w:rsid w:val="00027D7E"/>
    <w:rsid w:val="00043DCD"/>
    <w:rsid w:val="000624E6"/>
    <w:rsid w:val="00086F26"/>
    <w:rsid w:val="000E0266"/>
    <w:rsid w:val="000F264D"/>
    <w:rsid w:val="00156275"/>
    <w:rsid w:val="00187439"/>
    <w:rsid w:val="0022001A"/>
    <w:rsid w:val="0022103A"/>
    <w:rsid w:val="00242CBE"/>
    <w:rsid w:val="002442CD"/>
    <w:rsid w:val="00244757"/>
    <w:rsid w:val="00245FEF"/>
    <w:rsid w:val="0025693C"/>
    <w:rsid w:val="002B70E9"/>
    <w:rsid w:val="002F5823"/>
    <w:rsid w:val="002F7469"/>
    <w:rsid w:val="00302436"/>
    <w:rsid w:val="00315DA8"/>
    <w:rsid w:val="00351A67"/>
    <w:rsid w:val="0036433E"/>
    <w:rsid w:val="003C7CE2"/>
    <w:rsid w:val="004243C9"/>
    <w:rsid w:val="00426514"/>
    <w:rsid w:val="00437558"/>
    <w:rsid w:val="00470BC4"/>
    <w:rsid w:val="00472449"/>
    <w:rsid w:val="0049011D"/>
    <w:rsid w:val="004A0B7C"/>
    <w:rsid w:val="004A63D7"/>
    <w:rsid w:val="004B0921"/>
    <w:rsid w:val="004C4A25"/>
    <w:rsid w:val="004D042B"/>
    <w:rsid w:val="004D6963"/>
    <w:rsid w:val="004F06EE"/>
    <w:rsid w:val="00507F29"/>
    <w:rsid w:val="005834B3"/>
    <w:rsid w:val="005B29B6"/>
    <w:rsid w:val="005D566C"/>
    <w:rsid w:val="005D752A"/>
    <w:rsid w:val="005E3030"/>
    <w:rsid w:val="005E5152"/>
    <w:rsid w:val="005F75A1"/>
    <w:rsid w:val="00614A99"/>
    <w:rsid w:val="00643985"/>
    <w:rsid w:val="00671D96"/>
    <w:rsid w:val="006A690D"/>
    <w:rsid w:val="006B4DFB"/>
    <w:rsid w:val="007342CA"/>
    <w:rsid w:val="00750789"/>
    <w:rsid w:val="00763AE0"/>
    <w:rsid w:val="00770B9D"/>
    <w:rsid w:val="00774247"/>
    <w:rsid w:val="00787B46"/>
    <w:rsid w:val="007D2103"/>
    <w:rsid w:val="007E6CB1"/>
    <w:rsid w:val="00800B1B"/>
    <w:rsid w:val="008202D9"/>
    <w:rsid w:val="0082229B"/>
    <w:rsid w:val="008379CF"/>
    <w:rsid w:val="00857CA5"/>
    <w:rsid w:val="008644FE"/>
    <w:rsid w:val="00872779"/>
    <w:rsid w:val="00890B45"/>
    <w:rsid w:val="00897D1F"/>
    <w:rsid w:val="008A0049"/>
    <w:rsid w:val="008D763E"/>
    <w:rsid w:val="008E2184"/>
    <w:rsid w:val="009017AF"/>
    <w:rsid w:val="00905DC8"/>
    <w:rsid w:val="0092138B"/>
    <w:rsid w:val="009261CA"/>
    <w:rsid w:val="00942336"/>
    <w:rsid w:val="00943E6C"/>
    <w:rsid w:val="00946FD1"/>
    <w:rsid w:val="00964CC4"/>
    <w:rsid w:val="0096700A"/>
    <w:rsid w:val="009A00D4"/>
    <w:rsid w:val="009A264B"/>
    <w:rsid w:val="009B19B2"/>
    <w:rsid w:val="009D2CCC"/>
    <w:rsid w:val="009E31CC"/>
    <w:rsid w:val="009F0F9B"/>
    <w:rsid w:val="00A251EC"/>
    <w:rsid w:val="00A467F5"/>
    <w:rsid w:val="00A63463"/>
    <w:rsid w:val="00AD393E"/>
    <w:rsid w:val="00B01D1A"/>
    <w:rsid w:val="00B211AC"/>
    <w:rsid w:val="00B3422A"/>
    <w:rsid w:val="00B66ED2"/>
    <w:rsid w:val="00B70B92"/>
    <w:rsid w:val="00B8096F"/>
    <w:rsid w:val="00B955EF"/>
    <w:rsid w:val="00BA5794"/>
    <w:rsid w:val="00BF35C1"/>
    <w:rsid w:val="00C362A6"/>
    <w:rsid w:val="00C42C12"/>
    <w:rsid w:val="00C43DDE"/>
    <w:rsid w:val="00CF665D"/>
    <w:rsid w:val="00D20536"/>
    <w:rsid w:val="00D5402D"/>
    <w:rsid w:val="00D834AF"/>
    <w:rsid w:val="00DA4899"/>
    <w:rsid w:val="00DA55CD"/>
    <w:rsid w:val="00DD4E05"/>
    <w:rsid w:val="00DF5551"/>
    <w:rsid w:val="00E0548D"/>
    <w:rsid w:val="00E16EAB"/>
    <w:rsid w:val="00E27CE5"/>
    <w:rsid w:val="00E34454"/>
    <w:rsid w:val="00E6250A"/>
    <w:rsid w:val="00E96A26"/>
    <w:rsid w:val="00EC01CF"/>
    <w:rsid w:val="00EC1F19"/>
    <w:rsid w:val="00F01DFD"/>
    <w:rsid w:val="00F042C3"/>
    <w:rsid w:val="00F04E5B"/>
    <w:rsid w:val="00F073C7"/>
    <w:rsid w:val="00F10AFD"/>
    <w:rsid w:val="00F205B4"/>
    <w:rsid w:val="00F62D28"/>
    <w:rsid w:val="00F65137"/>
    <w:rsid w:val="00FA6B45"/>
    <w:rsid w:val="00FD4F5C"/>
    <w:rsid w:val="00FD7C21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7D7E"/>
    <w:pPr>
      <w:spacing w:after="120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70BC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70BC4"/>
  </w:style>
  <w:style w:type="paragraph" w:styleId="Pidipagina">
    <w:name w:val="footer"/>
    <w:basedOn w:val="Normale"/>
    <w:link w:val="PidipaginaCarattere"/>
    <w:uiPriority w:val="99"/>
    <w:semiHidden/>
    <w:unhideWhenUsed/>
    <w:rsid w:val="00470BC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70B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BC4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BC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9D2CCC"/>
    <w:rPr>
      <w:b/>
      <w:bCs/>
    </w:rPr>
  </w:style>
  <w:style w:type="paragraph" w:styleId="Paragrafoelenco">
    <w:name w:val="List Paragraph"/>
    <w:basedOn w:val="Normale"/>
    <w:uiPriority w:val="34"/>
    <w:qFormat/>
    <w:rsid w:val="00FD7C2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6CB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379C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F75A1"/>
    <w:rPr>
      <w:i/>
      <w:iCs/>
    </w:rPr>
  </w:style>
  <w:style w:type="paragraph" w:customStyle="1" w:styleId="western">
    <w:name w:val="western"/>
    <w:basedOn w:val="Normale"/>
    <w:rsid w:val="005E5152"/>
    <w:pPr>
      <w:spacing w:before="100" w:beforeAutospacing="1" w:after="142" w:line="288" w:lineRule="auto"/>
      <w:jc w:val="left"/>
    </w:pPr>
    <w:rPr>
      <w:rFonts w:ascii="Times New Roman" w:eastAsia="Times New Roman" w:hAnsi="Times New Roman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A0B71-BB4B-4FB4-ACC4-EC66CC2C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loredana.bergo</dc:creator>
  <cp:lastModifiedBy>loredana.bergo</cp:lastModifiedBy>
  <cp:revision>10</cp:revision>
  <cp:lastPrinted>2022-03-03T11:04:00Z</cp:lastPrinted>
  <dcterms:created xsi:type="dcterms:W3CDTF">2023-02-23T08:35:00Z</dcterms:created>
  <dcterms:modified xsi:type="dcterms:W3CDTF">2023-02-23T08:47:00Z</dcterms:modified>
</cp:coreProperties>
</file>